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附件1：</w:t>
      </w: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重庆广汇供电服务有限责任公司</w:t>
      </w: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应聘人员登记表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02"/>
        <w:gridCol w:w="1127"/>
        <w:gridCol w:w="1231"/>
        <w:gridCol w:w="1229"/>
        <w:gridCol w:w="1231"/>
        <w:gridCol w:w="1137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1寸免冠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参加工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毕业学校及专业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作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简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岗位/职位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学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习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6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专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业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资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格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证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书</w:t>
            </w:r>
          </w:p>
        </w:tc>
        <w:tc>
          <w:tcPr>
            <w:tcW w:w="78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（注明获取时间、审批机关）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说明：1.本人保证所填写资料真实。</w:t>
      </w:r>
    </w:p>
    <w:p>
      <w:pPr>
        <w:ind w:firstLine="630" w:firstLineChars="3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2.保证遵守公司招聘有关规程和国家有关法律。</w:t>
      </w:r>
    </w:p>
    <w:p>
      <w:pPr>
        <w:ind w:firstLine="630" w:firstLineChars="3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3.应聘者填写好招聘登记表，带齐身份证、照片、学历、职称证书等有效证件及相关复印件。</w:t>
      </w:r>
    </w:p>
    <w:p>
      <w:pPr>
        <w:pStyle w:val="2"/>
        <w:snapToGrid w:val="0"/>
        <w:spacing w:before="0" w:beforeAutospacing="0" w:after="0" w:afterAutospacing="0" w:line="600" w:lineRule="exact"/>
        <w:ind w:firstLine="391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/>
    <w:sectPr>
      <w:pgSz w:w="11906" w:h="16838"/>
      <w:pgMar w:top="1440" w:right="671" w:bottom="1440" w:left="139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D0B54"/>
    <w:rsid w:val="284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unnamed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2021-03-29T09:27:00Z</dcterms:created>
  <dc:creator>那年花开正艳</dc:creator>
  <cp:lastModifiedBy>那年花开正艳</cp:lastModifiedBy>
  <dcterms:modified xsi:type="dcterms:W3CDTF">2021-03-29T09:28:37Z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