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FD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28"/>
          <w:szCs w:val="28"/>
          <w:vertAlign w:val="baseline"/>
          <w:lang w:val="en-US" w:eastAsia="zh-CN"/>
        </w:rPr>
        <w:t>附件1</w:t>
      </w:r>
    </w:p>
    <w:p w14:paraId="69D85DE4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重庆万州商贸中等专业学校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招聘岗位一览表</w:t>
      </w:r>
    </w:p>
    <w:p w14:paraId="2B26C46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34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Times New Roman" w:hAnsi="Times New Roman" w:eastAsia="方正楷体_GBK" w:cs="方正楷体_GBK"/>
          <w:b w:val="0"/>
          <w:bCs/>
          <w:color w:val="auto"/>
          <w:sz w:val="32"/>
          <w:szCs w:val="32"/>
        </w:rPr>
        <w:t>学科教师：</w:t>
      </w:r>
    </w:p>
    <w:tbl>
      <w:tblPr>
        <w:tblStyle w:val="4"/>
        <w:tblW w:w="0" w:type="auto"/>
        <w:tblInd w:w="-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831"/>
        <w:gridCol w:w="4006"/>
        <w:gridCol w:w="2353"/>
      </w:tblGrid>
      <w:tr w14:paraId="29CF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</w:tcPr>
          <w:p w14:paraId="773D3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  <w:tc>
          <w:tcPr>
            <w:tcW w:w="831" w:type="dxa"/>
          </w:tcPr>
          <w:p w14:paraId="7347E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4006" w:type="dxa"/>
          </w:tcPr>
          <w:p w14:paraId="443E7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要  求</w:t>
            </w:r>
          </w:p>
        </w:tc>
        <w:tc>
          <w:tcPr>
            <w:tcW w:w="2353" w:type="dxa"/>
            <w:vAlign w:val="center"/>
          </w:tcPr>
          <w:p w14:paraId="68C41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FE5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2" w:type="dxa"/>
            <w:vAlign w:val="center"/>
          </w:tcPr>
          <w:p w14:paraId="60A8E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高中历史</w:t>
            </w:r>
          </w:p>
        </w:tc>
        <w:tc>
          <w:tcPr>
            <w:tcW w:w="831" w:type="dxa"/>
            <w:vAlign w:val="center"/>
          </w:tcPr>
          <w:p w14:paraId="4549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006" w:type="dxa"/>
            <w:vAlign w:val="center"/>
          </w:tcPr>
          <w:p w14:paraId="01E2C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本科及以上学历，高中教师资格证。</w:t>
            </w:r>
          </w:p>
        </w:tc>
        <w:tc>
          <w:tcPr>
            <w:tcW w:w="2353" w:type="dxa"/>
            <w:vAlign w:val="center"/>
          </w:tcPr>
          <w:p w14:paraId="2D6AA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有教学经验者优先</w:t>
            </w:r>
          </w:p>
        </w:tc>
      </w:tr>
      <w:tr w14:paraId="3202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 w14:paraId="583C3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高中政治</w:t>
            </w:r>
          </w:p>
        </w:tc>
        <w:tc>
          <w:tcPr>
            <w:tcW w:w="831" w:type="dxa"/>
            <w:vAlign w:val="center"/>
          </w:tcPr>
          <w:p w14:paraId="2F6A8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006" w:type="dxa"/>
            <w:vAlign w:val="center"/>
          </w:tcPr>
          <w:p w14:paraId="4706E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本科及以上学历，高中教师资格证。</w:t>
            </w:r>
          </w:p>
        </w:tc>
        <w:tc>
          <w:tcPr>
            <w:tcW w:w="2353" w:type="dxa"/>
            <w:vAlign w:val="center"/>
          </w:tcPr>
          <w:p w14:paraId="7FD20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有教学经验者优先</w:t>
            </w:r>
          </w:p>
        </w:tc>
      </w:tr>
    </w:tbl>
    <w:p w14:paraId="1FCC3B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BAD98"/>
    <w:multiLevelType w:val="singleLevel"/>
    <w:tmpl w:val="EF3BAD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22D58"/>
    <w:rsid w:val="284C46FD"/>
    <w:rsid w:val="6B922D58"/>
    <w:rsid w:val="7BEB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2</TotalTime>
  <ScaleCrop>false</ScaleCrop>
  <LinksUpToDate>false</LinksUpToDate>
  <CharactersWithSpaces>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2025-07-17T01:10:00Z</dcterms:created>
  <dc:creator>那年花开正艳</dc:creator>
  <cp:lastModifiedBy>小熊</cp:lastModifiedBy>
  <dcterms:modified xsi:type="dcterms:W3CDTF">2026-02-02T06:44:27Z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7F8E20A326ED4FD78D84EC98AFE39AD7_11</vt:lpwstr>
  </property>
  <property fmtid="{D5CDD505-2E9C-101B-9397-08002B2CF9AE}" pid="4" name="KSOTemplateDocerSaveRecord">
    <vt:lpwstr>eyJoZGlkIjoiZDZmMDM5NWNhY2U3ZWU2ZjA1NjEzYzg2ZjQ4NzJjZWUiLCJ1c2VySWQiOiIxMzM5MTQzODI0In0=</vt:lpwstr>
  </property>
</Properties>
</file>